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B8" w:rsidRPr="001B7740" w:rsidRDefault="00321BB8" w:rsidP="00321BB8">
      <w:pPr>
        <w:spacing w:line="240" w:lineRule="auto"/>
        <w:rPr>
          <w:b/>
        </w:rPr>
      </w:pPr>
      <w:bookmarkStart w:id="0" w:name="_GoBack"/>
      <w:bookmarkEnd w:id="0"/>
      <w:r w:rsidRPr="001B7740">
        <w:rPr>
          <w:b/>
        </w:rPr>
        <w:t>Jaarverslag MR</w:t>
      </w:r>
      <w:r w:rsidR="00D01A1F" w:rsidRPr="001B7740">
        <w:rPr>
          <w:b/>
        </w:rPr>
        <w:t xml:space="preserve"> OBS De Bosrank; schooljaar 2016-2017</w:t>
      </w:r>
    </w:p>
    <w:p w:rsidR="00321BB8" w:rsidRDefault="00321BB8" w:rsidP="00321BB8">
      <w:pPr>
        <w:spacing w:line="240" w:lineRule="auto"/>
      </w:pPr>
      <w:r>
        <w:t>In dit jaarverslag staan de belangrijkste onderwerpen die de</w:t>
      </w:r>
      <w:r w:rsidR="00502EBE">
        <w:t xml:space="preserve"> MR heeft besproken dan wel een</w:t>
      </w:r>
      <w:r w:rsidR="001B7740">
        <w:t xml:space="preserve"> </w:t>
      </w:r>
      <w:r>
        <w:t>advies over heeft uitgebrach</w:t>
      </w:r>
      <w:r w:rsidR="00D01A1F">
        <w:t>t. De MR bestond schooljaar 2016-2017</w:t>
      </w:r>
      <w:r>
        <w:t xml:space="preserve"> uit:</w:t>
      </w:r>
    </w:p>
    <w:p w:rsidR="00321BB8" w:rsidRDefault="00321BB8" w:rsidP="001B7740">
      <w:pPr>
        <w:spacing w:line="240" w:lineRule="auto"/>
        <w:ind w:left="1440" w:hanging="1440"/>
      </w:pPr>
      <w:r>
        <w:t>Oudergeledin</w:t>
      </w:r>
      <w:r w:rsidR="00D01A1F">
        <w:t xml:space="preserve">g: </w:t>
      </w:r>
      <w:r w:rsidR="001B7740">
        <w:tab/>
      </w:r>
      <w:r w:rsidR="00D01A1F">
        <w:t>Rob Beekmans</w:t>
      </w:r>
      <w:r w:rsidR="001B7740">
        <w:t xml:space="preserve">, Henk Broekhuizen, Jeroen </w:t>
      </w:r>
      <w:r>
        <w:t>Goedhard</w:t>
      </w:r>
      <w:r w:rsidR="00623CB1">
        <w:t xml:space="preserve"> </w:t>
      </w:r>
      <w:r>
        <w:t>(penningmeeste</w:t>
      </w:r>
      <w:r w:rsidR="00D01A1F">
        <w:t>r)</w:t>
      </w:r>
      <w:r w:rsidR="00623CB1">
        <w:t xml:space="preserve"> </w:t>
      </w:r>
      <w:r w:rsidR="00D01A1F">
        <w:t xml:space="preserve">en Michiel Klumperbeek </w:t>
      </w:r>
      <w:r>
        <w:t>(voorzitter)</w:t>
      </w:r>
      <w:r w:rsidR="00623CB1">
        <w:t>.</w:t>
      </w:r>
    </w:p>
    <w:p w:rsidR="00321BB8" w:rsidRDefault="00321BB8" w:rsidP="00321BB8">
      <w:pPr>
        <w:spacing w:line="240" w:lineRule="auto"/>
      </w:pPr>
      <w:r>
        <w:t xml:space="preserve">Personeelsgeleding: </w:t>
      </w:r>
      <w:r w:rsidR="00D01A1F">
        <w:t>Jeroen Kleene, Hennie Boers, Martijn Nouwens en Patricia Wesselink</w:t>
      </w:r>
      <w:r>
        <w:t>(secretaris).</w:t>
      </w:r>
    </w:p>
    <w:p w:rsidR="00321BB8" w:rsidRPr="001B7740" w:rsidRDefault="00321BB8" w:rsidP="00321BB8">
      <w:pPr>
        <w:spacing w:line="240" w:lineRule="auto"/>
        <w:rPr>
          <w:b/>
        </w:rPr>
      </w:pPr>
    </w:p>
    <w:p w:rsidR="00321BB8" w:rsidRPr="001B7740" w:rsidRDefault="00321BB8" w:rsidP="00321BB8">
      <w:pPr>
        <w:spacing w:line="240" w:lineRule="auto"/>
        <w:rPr>
          <w:b/>
        </w:rPr>
      </w:pPr>
      <w:r w:rsidRPr="001B7740">
        <w:rPr>
          <w:b/>
        </w:rPr>
        <w:t>Samenstelling van de MR</w:t>
      </w:r>
    </w:p>
    <w:p w:rsidR="00321BB8" w:rsidRDefault="00321BB8" w:rsidP="00D01A1F">
      <w:pPr>
        <w:spacing w:line="240" w:lineRule="auto"/>
      </w:pPr>
      <w:r>
        <w:t>De samenstelling v</w:t>
      </w:r>
      <w:r w:rsidR="00D01A1F">
        <w:t>an de MR is ten opzichte van 2015/2016 veranderd. De MR heeft afscheid genomen van Lidy Kuiters, Willemijn Spijkerman, Janneke Bloemendal</w:t>
      </w:r>
      <w:r w:rsidR="00623CB1">
        <w:t>,</w:t>
      </w:r>
      <w:r w:rsidR="00D01A1F">
        <w:t xml:space="preserve"> Rolf Jansen en Marjolijn de Kock. </w:t>
      </w:r>
    </w:p>
    <w:p w:rsidR="00D01A1F" w:rsidRDefault="00D01A1F" w:rsidP="00D01A1F">
      <w:pPr>
        <w:spacing w:line="240" w:lineRule="auto"/>
      </w:pPr>
      <w:r>
        <w:t>Net als voorgaande jaren was d</w:t>
      </w:r>
      <w:r w:rsidR="00321BB8">
        <w:t>e relatie tussen de oudergeled</w:t>
      </w:r>
      <w:r w:rsidR="00623CB1">
        <w:t xml:space="preserve">ing en de personeelsgeleding </w:t>
      </w:r>
      <w:r w:rsidR="00321BB8">
        <w:t>zeer</w:t>
      </w:r>
      <w:r>
        <w:t xml:space="preserve"> constructief, met respect voor </w:t>
      </w:r>
      <w:r w:rsidR="00321BB8">
        <w:t>elkaars achterban en ideeën. Ook de relatie tussen directie en MR is goed.</w:t>
      </w:r>
    </w:p>
    <w:p w:rsidR="00321BB8" w:rsidRDefault="00D01A1F" w:rsidP="00D01A1F">
      <w:pPr>
        <w:spacing w:line="240" w:lineRule="auto"/>
      </w:pPr>
      <w:r>
        <w:t xml:space="preserve">Eind van het schooljaar 2016/2017 zou het moment zijn geweest om verkiezingen te houden voor </w:t>
      </w:r>
      <w:r w:rsidR="0049766B">
        <w:t>nieuwe leden voor de oudergeleding. Echter het leerlingaantal van De Bosrank is nog du</w:t>
      </w:r>
      <w:r w:rsidR="00623CB1">
        <w:t>s</w:t>
      </w:r>
      <w:r w:rsidR="0049766B">
        <w:t>danig dalend dat besloten is het aantal leden uit de personeelsgeleding en de oudergeleding terug te brengen naar 3. Dit betekende dat er geen nieuwe verkiezingen uitgeschreven dienden te worden.</w:t>
      </w:r>
      <w:r w:rsidR="00321BB8">
        <w:t xml:space="preserve"> </w:t>
      </w:r>
    </w:p>
    <w:p w:rsidR="00321BB8" w:rsidRPr="001B7740" w:rsidRDefault="00321BB8" w:rsidP="00321BB8">
      <w:pPr>
        <w:spacing w:line="240" w:lineRule="auto"/>
        <w:rPr>
          <w:b/>
        </w:rPr>
      </w:pPr>
    </w:p>
    <w:p w:rsidR="00321BB8" w:rsidRPr="001B7740" w:rsidRDefault="00321BB8" w:rsidP="00321BB8">
      <w:pPr>
        <w:spacing w:line="240" w:lineRule="auto"/>
        <w:rPr>
          <w:b/>
        </w:rPr>
      </w:pPr>
      <w:r w:rsidRPr="001B7740">
        <w:rPr>
          <w:b/>
        </w:rPr>
        <w:t xml:space="preserve">Gemeenschappelijk </w:t>
      </w:r>
      <w:proofErr w:type="spellStart"/>
      <w:r w:rsidRPr="001B7740">
        <w:rPr>
          <w:b/>
        </w:rPr>
        <w:t>Medezeggenschaps</w:t>
      </w:r>
      <w:proofErr w:type="spellEnd"/>
      <w:r w:rsidRPr="001B7740">
        <w:rPr>
          <w:b/>
        </w:rPr>
        <w:t xml:space="preserve"> Raad (GMR)</w:t>
      </w:r>
    </w:p>
    <w:p w:rsidR="00321BB8" w:rsidRDefault="00321BB8" w:rsidP="00321BB8">
      <w:pPr>
        <w:spacing w:line="240" w:lineRule="auto"/>
      </w:pPr>
      <w:r>
        <w:t>Informatie over de activiteiten GMR is terug te vinden</w:t>
      </w:r>
      <w:r w:rsidR="0049766B">
        <w:t xml:space="preserve"> in het jaarverslag van de GMR.</w:t>
      </w:r>
      <w:r w:rsidR="0049766B">
        <w:br/>
        <w:t>Martijn Nouwens</w:t>
      </w:r>
      <w:r>
        <w:t xml:space="preserve"> heeft namens de Bosrank zitting in de GMR.</w:t>
      </w:r>
    </w:p>
    <w:p w:rsidR="00321BB8" w:rsidRPr="001B7740" w:rsidRDefault="00321BB8" w:rsidP="00321BB8">
      <w:pPr>
        <w:spacing w:line="240" w:lineRule="auto"/>
        <w:rPr>
          <w:b/>
        </w:rPr>
      </w:pPr>
    </w:p>
    <w:p w:rsidR="00321BB8" w:rsidRPr="001B7740" w:rsidRDefault="00321BB8" w:rsidP="00321BB8">
      <w:pPr>
        <w:spacing w:line="240" w:lineRule="auto"/>
        <w:rPr>
          <w:b/>
        </w:rPr>
      </w:pPr>
      <w:r w:rsidRPr="001B7740">
        <w:rPr>
          <w:b/>
        </w:rPr>
        <w:t>Formatieplan &amp; groepsindeling</w:t>
      </w:r>
    </w:p>
    <w:p w:rsidR="00321BB8" w:rsidRDefault="00321BB8" w:rsidP="00321BB8">
      <w:pPr>
        <w:spacing w:line="240" w:lineRule="auto"/>
      </w:pPr>
      <w:r>
        <w:t>De MR beslist ieder jaar mee over de inzet en verdeling van de besch</w:t>
      </w:r>
      <w:r w:rsidR="0049766B">
        <w:t>ikbare formatie over de groepen</w:t>
      </w:r>
      <w:r w:rsidR="0049766B">
        <w:br/>
        <w:t xml:space="preserve">voor het komende schooljaar. </w:t>
      </w:r>
      <w:r>
        <w:t>Ondanks het dalende leerlingaantal</w:t>
      </w:r>
      <w:r w:rsidR="0049766B">
        <w:t xml:space="preserve"> is ook voor het schooljaar 2016-2017</w:t>
      </w:r>
      <w:r w:rsidR="00623CB1">
        <w:t xml:space="preserve"> </w:t>
      </w:r>
      <w:r>
        <w:t>formatie voor 10 gro</w:t>
      </w:r>
      <w:r w:rsidR="0049766B">
        <w:t xml:space="preserve">epen </w:t>
      </w:r>
      <w:r>
        <w:t>beschikbaar. Met betrekking</w:t>
      </w:r>
      <w:r w:rsidR="001B7740">
        <w:t xml:space="preserve"> tot het invullen van formatie </w:t>
      </w:r>
      <w:r>
        <w:t>is er door de d</w:t>
      </w:r>
      <w:r w:rsidR="0049766B">
        <w:t xml:space="preserve">irectie vooral gelet op </w:t>
      </w:r>
      <w:r>
        <w:t>stabiliteit</w:t>
      </w:r>
      <w:r w:rsidR="0049766B">
        <w:t xml:space="preserve"> en inzet van passende deskundigheid. </w:t>
      </w:r>
    </w:p>
    <w:p w:rsidR="00321BB8" w:rsidRDefault="00321BB8" w:rsidP="00321BB8">
      <w:pPr>
        <w:spacing w:line="240" w:lineRule="auto"/>
      </w:pPr>
    </w:p>
    <w:p w:rsidR="00321BB8" w:rsidRDefault="00321BB8" w:rsidP="00321BB8">
      <w:pPr>
        <w:spacing w:line="240" w:lineRule="auto"/>
      </w:pPr>
      <w:r w:rsidRPr="001B7740">
        <w:rPr>
          <w:b/>
        </w:rPr>
        <w:t>Financiën MR</w:t>
      </w:r>
      <w:r w:rsidR="00502EBE">
        <w:br/>
      </w:r>
      <w:r>
        <w:t>Het budget van de MR is bijvoorbeeld bedoeld voor scholing en eventuee</w:t>
      </w:r>
      <w:r w:rsidR="00502EBE">
        <w:t xml:space="preserve">l inhuur van deskundigen indien </w:t>
      </w:r>
      <w:r>
        <w:t xml:space="preserve">de MR dat nodig acht. </w:t>
      </w:r>
      <w:r w:rsidR="001B7740">
        <w:t xml:space="preserve">Het budget wordt beheerd door de directie van de Bosrank. </w:t>
      </w:r>
      <w:r>
        <w:t>Dit jaar is het</w:t>
      </w:r>
      <w:r w:rsidR="00502EBE">
        <w:t xml:space="preserve"> budget besteed aan scholing van nieuwe MR leden</w:t>
      </w:r>
    </w:p>
    <w:p w:rsidR="00321BB8" w:rsidRDefault="001B7740" w:rsidP="00321BB8">
      <w:pPr>
        <w:spacing w:line="240" w:lineRule="auto"/>
      </w:pPr>
      <w:r>
        <w:t>Naast het budget ten behoeve van de MR bestaat</w:t>
      </w:r>
      <w:r w:rsidR="00321BB8">
        <w:t xml:space="preserve"> uit het verleden nog een ‘potje’ waarover de MR kan beschikken. </w:t>
      </w:r>
      <w:r w:rsidR="00502EBE">
        <w:t xml:space="preserve">Dit geld wordt momenteel beheerd door de OR. De MR is in overleg met de OR om te zien hoe dit geld vrijgemaakt kan worden. </w:t>
      </w:r>
      <w:r w:rsidR="00321BB8">
        <w:t>Op termijn zal de MR een goed bestedingsdoel voor dit geld vinden.</w:t>
      </w:r>
    </w:p>
    <w:p w:rsidR="001B7740" w:rsidRDefault="001B7740" w:rsidP="00321BB8">
      <w:pPr>
        <w:spacing w:line="240" w:lineRule="auto"/>
      </w:pPr>
    </w:p>
    <w:p w:rsidR="001B7740" w:rsidRDefault="001B7740" w:rsidP="00321BB8">
      <w:pPr>
        <w:spacing w:line="240" w:lineRule="auto"/>
      </w:pPr>
    </w:p>
    <w:p w:rsidR="001B7740" w:rsidRDefault="001B7740" w:rsidP="00321BB8">
      <w:pPr>
        <w:spacing w:line="240" w:lineRule="auto"/>
      </w:pPr>
    </w:p>
    <w:p w:rsidR="003D717C" w:rsidRPr="001B7740" w:rsidRDefault="003D717C" w:rsidP="00321BB8">
      <w:pPr>
        <w:spacing w:line="240" w:lineRule="auto"/>
        <w:rPr>
          <w:b/>
        </w:rPr>
      </w:pPr>
      <w:r w:rsidRPr="001B7740">
        <w:rPr>
          <w:b/>
        </w:rPr>
        <w:lastRenderedPageBreak/>
        <w:t>Klachten</w:t>
      </w:r>
    </w:p>
    <w:p w:rsidR="003D717C" w:rsidRDefault="003D717C" w:rsidP="00321BB8">
      <w:pPr>
        <w:spacing w:line="240" w:lineRule="auto"/>
      </w:pPr>
      <w:r>
        <w:t>Op verzoek van enkele ouders heeft de MR in 2016/2017 gesprekken gevoerd met directie over de klachtbehandeling van enkele klachten die ten aanzien van bejegening van leerlingen door docent waren ingediend. Op verzoek van de MR heeft de directie de klachtbehandeling geëvalueerd met ouders om zo tot verbetering van de klachtbehandeling voor deze specifieke situatie en in algemene zin te komen.</w:t>
      </w:r>
    </w:p>
    <w:p w:rsidR="003D717C" w:rsidRDefault="003D717C" w:rsidP="00321BB8">
      <w:pPr>
        <w:spacing w:line="240" w:lineRule="auto"/>
      </w:pPr>
    </w:p>
    <w:p w:rsidR="00321BB8" w:rsidRPr="001B7740" w:rsidRDefault="00321BB8" w:rsidP="00321BB8">
      <w:pPr>
        <w:spacing w:line="240" w:lineRule="auto"/>
        <w:rPr>
          <w:b/>
        </w:rPr>
      </w:pPr>
      <w:r w:rsidRPr="001B7740">
        <w:rPr>
          <w:b/>
        </w:rPr>
        <w:t>Opbrengsten &amp; inspectie</w:t>
      </w:r>
    </w:p>
    <w:p w:rsidR="00321BB8" w:rsidRDefault="00623CB1" w:rsidP="00321BB8">
      <w:pPr>
        <w:spacing w:line="240" w:lineRule="auto"/>
      </w:pPr>
      <w:r>
        <w:t>Ook dit jaar heeft de MR de CITO</w:t>
      </w:r>
      <w:r w:rsidR="00321BB8">
        <w:t>-resultaten van de diverse gro</w:t>
      </w:r>
      <w:r w:rsidR="00502EBE">
        <w:t>epen met de directie besproken.</w:t>
      </w:r>
      <w:r w:rsidR="00502EBE">
        <w:br/>
      </w:r>
      <w:r w:rsidR="0049766B">
        <w:t xml:space="preserve">De </w:t>
      </w:r>
      <w:r w:rsidR="00321BB8">
        <w:t xml:space="preserve">MR </w:t>
      </w:r>
      <w:r w:rsidR="0049766B">
        <w:t xml:space="preserve">heeft haar zorgen geuit </w:t>
      </w:r>
      <w:r w:rsidR="003D717C">
        <w:t xml:space="preserve">over achterblijvende resultaten </w:t>
      </w:r>
      <w:r w:rsidR="0049766B">
        <w:t>van enkele spe</w:t>
      </w:r>
      <w:r w:rsidR="003D717C">
        <w:t>cifieke groepen.</w:t>
      </w:r>
      <w:r w:rsidR="0049766B">
        <w:t xml:space="preserve"> Daarnaast heeft de MR aangegeven zich zorgen te maken over het niveau Engels eind groep 8.</w:t>
      </w:r>
    </w:p>
    <w:p w:rsidR="003D717C" w:rsidRDefault="003D717C" w:rsidP="00321BB8">
      <w:pPr>
        <w:spacing w:line="240" w:lineRule="auto"/>
      </w:pPr>
      <w:r>
        <w:t>In brede zin was de MR tevreden over de opbrengst en genomen stappen om tot betere resultaten te komen.</w:t>
      </w:r>
    </w:p>
    <w:p w:rsidR="00321BB8" w:rsidRDefault="00321BB8" w:rsidP="00321BB8">
      <w:pPr>
        <w:spacing w:line="240" w:lineRule="auto"/>
      </w:pPr>
    </w:p>
    <w:p w:rsidR="00321BB8" w:rsidRPr="001B7740" w:rsidRDefault="00321BB8" w:rsidP="00321BB8">
      <w:pPr>
        <w:spacing w:line="240" w:lineRule="auto"/>
        <w:rPr>
          <w:b/>
        </w:rPr>
      </w:pPr>
      <w:r w:rsidRPr="001B7740">
        <w:rPr>
          <w:b/>
        </w:rPr>
        <w:t>Personeelsbeleid</w:t>
      </w:r>
    </w:p>
    <w:p w:rsidR="00321BB8" w:rsidRDefault="0049766B" w:rsidP="00321BB8">
      <w:pPr>
        <w:spacing w:line="240" w:lineRule="auto"/>
      </w:pPr>
      <w:r>
        <w:t xml:space="preserve">De MR is in 2016/2017 kritisch geweest ten aanzien van het gebruik van audit uitkomsten als beoordelingsinstrument voor personeel.  </w:t>
      </w:r>
      <w:r w:rsidR="003D717C">
        <w:t xml:space="preserve">Net als vorig jaar volgen de medewerkers van de Bosrank de teamscholing en een aantal </w:t>
      </w:r>
      <w:r w:rsidR="00321BB8">
        <w:t xml:space="preserve">personeelsleden doen ook een specialisatieopleiding, zoals reken- of </w:t>
      </w:r>
      <w:r w:rsidR="003D717C">
        <w:t>lees coördinator. D</w:t>
      </w:r>
    </w:p>
    <w:p w:rsidR="00321BB8" w:rsidRDefault="00321BB8" w:rsidP="00321BB8">
      <w:pPr>
        <w:spacing w:line="240" w:lineRule="auto"/>
      </w:pPr>
    </w:p>
    <w:p w:rsidR="00321BB8" w:rsidRPr="001B7740" w:rsidRDefault="00321BB8" w:rsidP="00321BB8">
      <w:pPr>
        <w:spacing w:line="240" w:lineRule="auto"/>
        <w:rPr>
          <w:b/>
        </w:rPr>
      </w:pPr>
      <w:r w:rsidRPr="001B7740">
        <w:rPr>
          <w:b/>
        </w:rPr>
        <w:t>Vorming OMR (Onderwijsteam MR)</w:t>
      </w:r>
    </w:p>
    <w:p w:rsidR="003D717C" w:rsidRDefault="003D717C" w:rsidP="00321BB8">
      <w:pPr>
        <w:spacing w:line="240" w:lineRule="auto"/>
      </w:pPr>
      <w:r>
        <w:t xml:space="preserve">De MR heeft in 2016/2017 getracht meer vorm te geven aan de OMR. Ondanks volledige bereidheid en inzet van zowel de MR van de Veldwikke als de MR van de Bosrank krijgt de OMR nog maar weinig vorm.  </w:t>
      </w:r>
    </w:p>
    <w:p w:rsidR="00321BB8" w:rsidRDefault="00502EBE" w:rsidP="00321BB8">
      <w:pPr>
        <w:spacing w:line="240" w:lineRule="auto"/>
      </w:pPr>
      <w:r>
        <w:t xml:space="preserve">In de overleggen die in 2016/2017 plaats hebben gevonden is vooral gezocht naar gezamenlijke onderwerpen en belangen die aan de orde kunnen komen in de OMR en naar een goede overlegstructuur. </w:t>
      </w:r>
      <w:r w:rsidR="00321BB8">
        <w:t>Vorming van de OMR zal nog verdere invulling behoeven, niet allee</w:t>
      </w:r>
      <w:r>
        <w:t xml:space="preserve">n in praktische zin maar ook in </w:t>
      </w:r>
      <w:r w:rsidR="001B7740">
        <w:t>de reglementen.</w:t>
      </w:r>
    </w:p>
    <w:p w:rsidR="00502EBE" w:rsidRDefault="00502EBE" w:rsidP="00321BB8">
      <w:pPr>
        <w:spacing w:line="240" w:lineRule="auto"/>
      </w:pPr>
    </w:p>
    <w:p w:rsidR="00321BB8" w:rsidRPr="001B7740" w:rsidRDefault="00321BB8" w:rsidP="00321BB8">
      <w:pPr>
        <w:spacing w:line="240" w:lineRule="auto"/>
        <w:rPr>
          <w:b/>
        </w:rPr>
      </w:pPr>
      <w:r w:rsidRPr="001B7740">
        <w:rPr>
          <w:b/>
        </w:rPr>
        <w:t>Communicatie met ouders</w:t>
      </w:r>
    </w:p>
    <w:p w:rsidR="00321BB8" w:rsidRDefault="00502EBE" w:rsidP="00321BB8">
      <w:pPr>
        <w:spacing w:line="240" w:lineRule="auto"/>
      </w:pPr>
      <w:r>
        <w:t xml:space="preserve">De MR heeft in 2016/2017 zich bekender willen maken bij de ouders van de Bosrank. Hiertoe is een flyer gemaakt welke is uitgedeeld op de door de OR georganiseerde “informatieavond Kanjertraining.” Daarnaast ligt deze flyer op school bij de informatiebrochures.  </w:t>
      </w:r>
      <w:r w:rsidR="00321BB8">
        <w:t xml:space="preserve">De </w:t>
      </w:r>
      <w:r>
        <w:t xml:space="preserve">communicatie van  De notulen van de </w:t>
      </w:r>
      <w:r w:rsidR="00321BB8">
        <w:t>vergaderingen staan op de website van de school. Overige informat</w:t>
      </w:r>
      <w:r>
        <w:t xml:space="preserve">ie loopt via de nieuwsbrief van </w:t>
      </w:r>
      <w:r w:rsidR="00321BB8">
        <w:t>school of via mail.</w:t>
      </w:r>
      <w:r>
        <w:t xml:space="preserve"> In enkele gevallen is er door ouders rechtstreeks contact gezocht met één van de MR leden om onderwerpen van zorg aan te kaarten.</w:t>
      </w:r>
    </w:p>
    <w:p w:rsidR="00321BB8" w:rsidRDefault="00321BB8" w:rsidP="00321BB8">
      <w:pPr>
        <w:spacing w:line="240" w:lineRule="auto"/>
      </w:pPr>
    </w:p>
    <w:p w:rsidR="00321BB8" w:rsidRPr="001B7740" w:rsidRDefault="00321BB8" w:rsidP="00321BB8">
      <w:pPr>
        <w:spacing w:line="240" w:lineRule="auto"/>
        <w:rPr>
          <w:b/>
        </w:rPr>
      </w:pPr>
      <w:r w:rsidRPr="001B7740">
        <w:rPr>
          <w:b/>
        </w:rPr>
        <w:t>Instemmingsverzoeken</w:t>
      </w:r>
    </w:p>
    <w:p w:rsidR="00321BB8" w:rsidRDefault="00321BB8" w:rsidP="00321BB8">
      <w:pPr>
        <w:spacing w:line="240" w:lineRule="auto"/>
      </w:pPr>
      <w:r>
        <w:t xml:space="preserve">De MR heeft </w:t>
      </w:r>
      <w:r w:rsidR="00502EBE">
        <w:t>ingestemd met de schoolgids 2016-2017, het formatieplan 2016-2017</w:t>
      </w:r>
      <w:r w:rsidR="001B7740">
        <w:t xml:space="preserve">, </w:t>
      </w:r>
      <w:r>
        <w:t>schooljaarve</w:t>
      </w:r>
      <w:r w:rsidR="00502EBE">
        <w:t>rslag en het schooljaarplan 2016-2017</w:t>
      </w:r>
      <w:r>
        <w:t>.</w:t>
      </w:r>
    </w:p>
    <w:p w:rsidR="00270983" w:rsidRDefault="00321BB8" w:rsidP="00321BB8">
      <w:pPr>
        <w:spacing w:line="240" w:lineRule="auto"/>
      </w:pPr>
      <w:r>
        <w:lastRenderedPageBreak/>
        <w:t>Namens de MR OBS De Bosrank,</w:t>
      </w:r>
      <w:r w:rsidR="001B7740">
        <w:br/>
      </w:r>
      <w:r w:rsidR="00502EBE">
        <w:t>Michiel Klumperbeek</w:t>
      </w:r>
      <w:r>
        <w:t xml:space="preserve">, voorzitter </w:t>
      </w:r>
      <w:r w:rsidR="00616F8B">
        <w:t>MR van OBS de Bosrank</w:t>
      </w:r>
      <w:r w:rsidR="00270983">
        <w:br/>
      </w:r>
    </w:p>
    <w:p w:rsidR="00270983" w:rsidRDefault="00270983" w:rsidP="00321BB8">
      <w:pPr>
        <w:spacing w:line="240" w:lineRule="auto"/>
      </w:pPr>
    </w:p>
    <w:p w:rsidR="00270983" w:rsidRDefault="00270983" w:rsidP="001B7740">
      <w:pPr>
        <w:spacing w:line="240" w:lineRule="auto"/>
      </w:pPr>
    </w:p>
    <w:p w:rsidR="00616F8B" w:rsidRDefault="00616F8B" w:rsidP="00321BB8">
      <w:pPr>
        <w:spacing w:line="240" w:lineRule="auto"/>
      </w:pPr>
      <w:r>
        <w:t xml:space="preserve">  </w:t>
      </w:r>
    </w:p>
    <w:sectPr w:rsidR="00616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C4358"/>
    <w:multiLevelType w:val="hybridMultilevel"/>
    <w:tmpl w:val="FB7A048C"/>
    <w:lvl w:ilvl="0" w:tplc="6512EDB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8B"/>
    <w:rsid w:val="001A21ED"/>
    <w:rsid w:val="001B7740"/>
    <w:rsid w:val="00270983"/>
    <w:rsid w:val="00321BB8"/>
    <w:rsid w:val="003D717C"/>
    <w:rsid w:val="003E0941"/>
    <w:rsid w:val="0049766B"/>
    <w:rsid w:val="004F3C57"/>
    <w:rsid w:val="00502EBE"/>
    <w:rsid w:val="00616F8B"/>
    <w:rsid w:val="00623CB1"/>
    <w:rsid w:val="007C5E07"/>
    <w:rsid w:val="00D0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9E2CB-B654-43D2-8E41-3DE2B48C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Klumperbeek</dc:creator>
  <cp:keywords/>
  <dc:description/>
  <cp:lastModifiedBy>Janet  Vink</cp:lastModifiedBy>
  <cp:revision>2</cp:revision>
  <dcterms:created xsi:type="dcterms:W3CDTF">2017-12-12T10:38:00Z</dcterms:created>
  <dcterms:modified xsi:type="dcterms:W3CDTF">2017-12-12T10:38:00Z</dcterms:modified>
</cp:coreProperties>
</file>